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170" w:rsidRPr="001719B0" w:rsidRDefault="003C6170" w:rsidP="00295CA0">
      <w:pPr>
        <w:widowControl/>
        <w:spacing w:before="300" w:after="300"/>
        <w:jc w:val="center"/>
        <w:outlineLvl w:val="1"/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</w:pPr>
      <w:bookmarkStart w:id="0" w:name="OLE_LINK27"/>
      <w:bookmarkStart w:id="1" w:name="OLE_LINK33"/>
      <w:bookmarkStart w:id="2" w:name="OLE_LINK38"/>
      <w:bookmarkStart w:id="3" w:name="OLE_LINK42"/>
      <w:bookmarkStart w:id="4" w:name="OLE_LINK43"/>
      <w:bookmarkStart w:id="5" w:name="OLE_LINK44"/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中国空间技术研究院（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83266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）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202</w:t>
      </w:r>
      <w:r w:rsidR="00124E05">
        <w:rPr>
          <w:rFonts w:ascii="Helvetica" w:eastAsia="宋体" w:hAnsi="Helvetica" w:cs="Helvetica" w:hint="eastAsia"/>
          <w:b/>
          <w:bCs/>
          <w:color w:val="000000" w:themeColor="text1"/>
          <w:kern w:val="0"/>
          <w:sz w:val="39"/>
          <w:szCs w:val="39"/>
        </w:rPr>
        <w:t>7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年博士</w:t>
      </w:r>
      <w:r w:rsidR="009358FC"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学位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研究生招生专业目录</w:t>
      </w:r>
      <w:bookmarkEnd w:id="0"/>
      <w:bookmarkEnd w:id="3"/>
    </w:p>
    <w:p w:rsidR="003C6170" w:rsidRPr="001719B0" w:rsidRDefault="003C6170" w:rsidP="001719B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="Helvetica" w:eastAsia="宋体" w:hAnsi="Helvetica" w:cs="Helvetica"/>
          <w:color w:val="000000" w:themeColor="text1"/>
          <w:kern w:val="0"/>
          <w:sz w:val="24"/>
          <w:szCs w:val="24"/>
        </w:rPr>
        <w:t> </w:t>
      </w:r>
      <w:r w:rsidRPr="001719B0">
        <w:rPr>
          <w:rFonts w:ascii="宋体" w:eastAsia="宋体" w:hAnsi="宋体" w:cs="Helvetica" w:hint="eastAsia"/>
          <w:color w:val="000000" w:themeColor="text1"/>
          <w:kern w:val="0"/>
          <w:sz w:val="24"/>
          <w:szCs w:val="24"/>
        </w:rPr>
        <w:t> 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6" w:name="OLE_LINK3"/>
      <w:bookmarkStart w:id="7" w:name="OLE_LINK28"/>
      <w:bookmarkStart w:id="8" w:name="OLE_LINK29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单位代码：83266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联 系 人：刘皓玉    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联系电话：(010)68745111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通信地址：北京市海淀区知春路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82号院神舟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研究生院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邮政编码：100086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 xml:space="preserve">E-mail: </w:t>
      </w:r>
      <w:r w:rsidR="00B50B8A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cast_yanjiusheng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@cast.cn</w:t>
      </w:r>
    </w:p>
    <w:bookmarkEnd w:id="1"/>
    <w:bookmarkEnd w:id="2"/>
    <w:p w:rsidR="003C6170" w:rsidRPr="001719B0" w:rsidRDefault="003C6170" w:rsidP="001719B0">
      <w:pPr>
        <w:widowControl/>
        <w:snapToGrid w:val="0"/>
        <w:spacing w:line="360" w:lineRule="auto"/>
        <w:ind w:firstLine="147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3C6170" w:rsidRPr="001719B0" w:rsidRDefault="003C6170" w:rsidP="00295CA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b/>
          <w:bCs/>
          <w:color w:val="000000" w:themeColor="text1"/>
          <w:kern w:val="0"/>
          <w:sz w:val="28"/>
          <w:szCs w:val="28"/>
        </w:rPr>
        <w:t>一、单位简介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9" w:name="OLE_LINK39"/>
      <w:bookmarkStart w:id="10" w:name="OLE_LINK40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中国空间技术研究院（航天五院）隶属于中国航天科技集团有限公司，成立于1968年2月20日，首任院长是著名科学家钱学森。经过50余年的发展，已成为中国主要的空间技术及其产品研制基地，是中国空间事业最具实力的骨干力量。</w:t>
      </w:r>
    </w:p>
    <w:p w:rsidR="003C6170" w:rsidRPr="001719B0" w:rsidRDefault="009358FC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自1970年4月24日成功发射我国第一颗人造地球卫星以来，研究院已抓总研制并成功发射了600余颗航天器，实现400余颗航天器在轨运行，研制的航天器覆盖载人航天、深空探测、导航、通信、遥感、空间科学与技术试验、空间安全等航天器业务领域，实现了大、中、小、微型航天器的系列化、平台化发展。研究院圆满完成载人航天工程、探月工程、北斗工程、高分工程为代表的重大航天任务，为实现我国航天三大里程碑跨越发展做出了突出贡献。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研究院十分重视空间技术专业领域人才的培养，现有中国科学院和中国工程院院士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9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名，15名国家级有突出贡献专家和8400多名高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lastRenderedPageBreak/>
        <w:t>级专业技术人才。自1978年招收研究生以来，已经形成学科专业齐全，管理体制配套的硕士、博士和博士后高层次人才培养体系。现有博士学术学位授权一级学科3个，博士专业学位授权学科2个，硕士学术学位授权一级学科9个，硕士学术学位授权二级学科4个，硕士专业学位授权学科2个，博士后流动站3个，博士后工作站8个。</w:t>
      </w:r>
      <w:r w:rsidR="00DF33BA">
        <w:rPr>
          <w:rFonts w:ascii="宋体" w:eastAsia="宋体" w:hAnsi="宋体" w:hint="eastAsia"/>
          <w:bCs/>
          <w:sz w:val="28"/>
          <w:szCs w:val="28"/>
        </w:rPr>
        <w:t>博士生导师150余人，硕士生导师500余人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。研究院拥有包括研究生教室、多媒体电化教室、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集同设计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实验室等8000多平米的教学实践场地。研究生基础课阶段在研究生院集中授课，研究院为在学研究生提供掌握航天器基础知识、增强创新实践能力的教学科研平台。研究生论文阶段将以预研、在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型号任务及各类基金项目作为论文研究背景，研究院为学生提供充足的科研经费、优良的实验条件和优厚的助学助研待遇，开展论文研究工作。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11" w:name="OLE_LINK41"/>
      <w:bookmarkEnd w:id="9"/>
      <w:bookmarkEnd w:id="10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学生在学期间一律免收学费，统一安排住宿。博士研究生享有每月助学金，以及研究院各类生活补贴和福利待遇，享受基本医疗保险和大病意外伤害保险。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学生毕业后择优推荐至研究院各部、所（厂）工作，研究院也可为学生提供双向选择就业及自主创业等就业渠道。</w:t>
      </w:r>
    </w:p>
    <w:bookmarkEnd w:id="11"/>
    <w:p w:rsidR="003C6170" w:rsidRPr="001719B0" w:rsidRDefault="003C6170" w:rsidP="00295CA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b/>
          <w:bCs/>
          <w:color w:val="000000" w:themeColor="text1"/>
          <w:kern w:val="0"/>
          <w:sz w:val="28"/>
          <w:szCs w:val="28"/>
        </w:rPr>
        <w:t>二、报考须知</w:t>
      </w:r>
    </w:p>
    <w:p w:rsidR="005063F4" w:rsidRDefault="005063F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12" w:name="OLE_LINK20"/>
      <w:r w:rsidRPr="00295CA0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1.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研究院博士招生申请报名分为</w:t>
      </w:r>
      <w:r w:rsid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秋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季报名和</w:t>
      </w:r>
      <w:r w:rsidR="009358FC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冬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季报名两个时间节点。</w:t>
      </w:r>
      <w:r w:rsidR="009358FC">
        <w:rPr>
          <w:rFonts w:hint="eastAsia"/>
          <w:bCs/>
          <w:sz w:val="28"/>
          <w:szCs w:val="28"/>
        </w:rPr>
        <w:t>秋季博士招生</w:t>
      </w:r>
      <w:bookmarkStart w:id="13" w:name="OLE_LINK7"/>
      <w:bookmarkStart w:id="14" w:name="OLE_LINK6"/>
      <w:r w:rsidR="009358FC">
        <w:rPr>
          <w:rFonts w:hint="eastAsia"/>
          <w:bCs/>
          <w:sz w:val="28"/>
          <w:szCs w:val="28"/>
        </w:rPr>
        <w:t>报名适用于我院推免直博和</w:t>
      </w:r>
      <w:bookmarkEnd w:id="13"/>
      <w:bookmarkEnd w:id="14"/>
      <w:r w:rsidR="009358FC">
        <w:rPr>
          <w:rFonts w:hint="eastAsia"/>
          <w:bCs/>
          <w:sz w:val="28"/>
          <w:szCs w:val="28"/>
        </w:rPr>
        <w:t>普通招生考试方式的考生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，申请时间为</w:t>
      </w:r>
      <w:r w:rsidR="009358FC" w:rsidRPr="009358FC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2026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年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9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月</w:t>
      </w:r>
      <w:r w:rsidR="00D4714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2</w:t>
      </w:r>
      <w:r w:rsidR="00295CA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9</w:t>
      </w:r>
      <w:bookmarkStart w:id="15" w:name="_GoBack"/>
      <w:bookmarkEnd w:id="15"/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日至</w:t>
      </w:r>
      <w:r w:rsidR="009358FC" w:rsidRPr="009358FC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2026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年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1</w:t>
      </w:r>
      <w:r w:rsidR="00DF33BA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1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月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3</w:t>
      </w:r>
      <w:r w:rsidR="00DF33BA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0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日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；</w:t>
      </w:r>
      <w:r w:rsidR="003D56E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冬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季招生安排另行发布。报考考生需将如下材料寄（送）至研究院研究生招生办公室：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（1）</w:t>
      </w:r>
      <w:bookmarkEnd w:id="12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身份证复印件（应届毕业硕士生还需提交学生证的复印件）；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（2）《攻读博士学位研究生报考登记表》；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lastRenderedPageBreak/>
        <w:t>（3）两名所报考学科专业领域内的正高级职称的专家的推荐书；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（4）本科、硕士课程学习成绩单（加盖考生人事档案所在单位公章）；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（5）本科及硕士阶段学位证书、毕业证书的复印件（应届毕业硕士生无需提交硕士阶段证书）；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（6）硕士学位论文（应届毕业硕士生需提供论文摘要）；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7）已发表的学术论文复印件、期刊封皮和目录复印件，已录用未刊出的论文复印件和录用证明复印件。如论文已经被EI或SCI收录，还需提供文章检索证明复印件；如论文发表的期刊为EI或SCI刊源，但论文尚未检索，则需提供期刊为EI或SCI的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刊源证明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复印件以及文章DOI出版号；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（8）硕士及以后已获得的奖励证书复印件、参与科研项目佐证材料复印件、已取得授权的专利证书复印件、各类科技创新竞赛奖励证书复印件等，可以体现本人英语水平与学术能力的其它相关材料。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将上述材料纸质版邮寄至北京市海淀区知春路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82号院神舟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研究生院，刘老师收，电话010-68745111；同时将扫描电子版发送至研究生院邮箱：</w:t>
      </w:r>
      <w:r w:rsid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cast_yanjiusheng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@cast.cn，邮件命名为：博士报名+姓名+专业。研究生院及培养单位将对报名材料进行初审，确认后将通知考生进行网上报名。考生登录中国研究生招生信息网（http://yz.chsi.com.cn）进行网上报名并确认，网上报名具体时间研究生院另行通知。</w:t>
      </w:r>
    </w:p>
    <w:p w:rsidR="003C6170" w:rsidRPr="001719B0" w:rsidRDefault="003C6170" w:rsidP="00295CA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295CA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2.</w:t>
      </w:r>
      <w:r w:rsid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秋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季报名申请</w:t>
      </w:r>
      <w:r w:rsidR="003D56E4" w:rsidRP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普通招生考试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的考生，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入学考试分初试和复试。</w:t>
      </w:r>
    </w:p>
    <w:p w:rsidR="003C6170" w:rsidRPr="001719B0" w:rsidRDefault="00D60FE4" w:rsidP="001719B0">
      <w:pPr>
        <w:widowControl/>
        <w:snapToGrid w:val="0"/>
        <w:spacing w:line="360" w:lineRule="auto"/>
        <w:ind w:left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（1）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初试时间：202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6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年</w:t>
      </w:r>
      <w:r w:rsid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1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2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月（具体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安排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另行通知）</w:t>
      </w:r>
      <w:r w:rsidR="00496A2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</w:t>
      </w:r>
    </w:p>
    <w:p w:rsidR="003C6170" w:rsidRPr="001719B0" w:rsidRDefault="00D60FE4" w:rsidP="001719B0">
      <w:pPr>
        <w:widowControl/>
        <w:snapToGrid w:val="0"/>
        <w:spacing w:line="360" w:lineRule="auto"/>
        <w:ind w:firstLineChars="175" w:firstLine="49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（2）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初试科目为政治理论（获得硕士学位者和应届毕业硕士生免考）、外国语（听力测试在复试中进行）、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数学科目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、专业课</w:t>
      </w:r>
      <w:r w:rsidR="00496A2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</w:t>
      </w:r>
    </w:p>
    <w:p w:rsidR="003C6170" w:rsidRPr="001719B0" w:rsidRDefault="00D60FE4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lastRenderedPageBreak/>
        <w:t>（3）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复试为综合考试，主要考查考生思想政治品德、科学研究作风、创新意识、综合运用理论能力、实践动手能力、解决实际问题能力等，包括笔试、面试、外语听力、口语等</w:t>
      </w:r>
      <w:r w:rsidR="00496A2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</w:t>
      </w:r>
    </w:p>
    <w:p w:rsidR="003C6170" w:rsidRPr="001719B0" w:rsidRDefault="00D60FE4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（4）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考试地点：中国空间技术研究院</w:t>
      </w:r>
      <w:r w:rsidR="00A57C3E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神舟研究生院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（以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具体通知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为准）。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报考“电子科学与技术”学科的考生请</w:t>
      </w:r>
      <w:r w:rsidR="004A25EE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关注中国空间技术研究院510所博士招生信息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，联系电话：0931</w:t>
      </w:r>
      <w:r w:rsidR="00A57C3E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-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4585206</w:t>
      </w:r>
      <w:r w:rsidR="00A57C3E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-604</w:t>
      </w:r>
      <w:r w:rsidR="004A25EE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；联系人：胡老师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295CA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b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b/>
          <w:bCs/>
          <w:color w:val="000000" w:themeColor="text1"/>
          <w:kern w:val="0"/>
          <w:sz w:val="28"/>
          <w:szCs w:val="28"/>
        </w:rPr>
        <w:t>三、专业课复习范围和参考书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1.高等数学（2001）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复习范围：数学分析，常微分方程，线性代数，概率论。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b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2.数值分析（2002）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参考书：</w:t>
      </w:r>
      <w:r w:rsidR="00C977A7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《</w:t>
      </w:r>
      <w:r w:rsidRPr="001719B0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应用计算方法教程》，李庆扬主审，机械工业出版社。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b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3.矩阵理论（2003）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参考书：《矩阵论》，方保镕主编，清华大学出版社。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4.自动控制理论（3001）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复习范围：连续和离散线性系统，最优控制，卡尔曼滤波，估计理论。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参考书：《自动控制原理》，胡寿松，国防工业出版社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.计算机控制（3002）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复习范围：数学描述和分析、基于连续系统和离散系统的设计、状态空间法、最优控制、状态估计。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参考书：《计算机控制理论及应用》，孙增圻，清华大学出版社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6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.航天器设计（3003）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参考书：《卫星工程概论》（上、下册），宇航出版社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lastRenderedPageBreak/>
        <w:t>7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 高等传热学（3004）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参考书：《传热和传质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分析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》，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译著，科学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8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.通信原理（3005）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复习范围：信息论，随机信号分析，各类调制、编码技术及传输技术。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参考书：《现代通信原理》，曹志刚、钱亚生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，清华大学出版社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《通信原理》，樊昌信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，国防工业出版社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9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.计算机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网络与操作系统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（3006）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计算机网络自顶向下方法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》,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James </w:t>
      </w:r>
      <w:proofErr w:type="spellStart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F.Kurose,Keith</w:t>
      </w:r>
      <w:proofErr w:type="spellEnd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</w:t>
      </w:r>
      <w:proofErr w:type="spellStart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W.Ross</w:t>
      </w:r>
      <w:proofErr w:type="spellEnd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,机械工业出版社。</w:t>
      </w:r>
    </w:p>
    <w:p w:rsidR="004719B0" w:rsidRPr="001719B0" w:rsidRDefault="004719B0" w:rsidP="001719B0">
      <w:pPr>
        <w:snapToGrid w:val="0"/>
        <w:spacing w:line="360" w:lineRule="auto"/>
        <w:ind w:leftChars="200" w:left="42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《现代操作系统》，Andrew </w:t>
      </w:r>
      <w:proofErr w:type="spell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S.Tanenbaum</w:t>
      </w:r>
      <w:proofErr w:type="spell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，机械工业出版社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10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.微波技术与天线理论（3007）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参考书：《天线原理与设计》，国防工业出版社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《微波技术基础》，北京理工大学出版社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bookmarkStart w:id="16" w:name="OLE_LINK10"/>
      <w:bookmarkStart w:id="17" w:name="OLE_LINK11"/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11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.有限元法（3008）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参考书：《结构有限元分析》，赵经文、王宏钰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，科学出版社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  <w:bookmarkEnd w:id="16"/>
      <w:bookmarkEnd w:id="17"/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D40C52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2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.数字图像处理（3010）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复习范围：数字图像显示，灰度直方图，点运算，代数运算，几何运算，傅立叶变换，滤波器设计，离散图像变换，小波变换，图像复原，图像压缩，彩色和多光谱图像处理。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参考书：《数字图像处理》，</w:t>
      </w:r>
      <w:proofErr w:type="spell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K.R.Castleman</w:t>
      </w:r>
      <w:proofErr w:type="spell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著，朱志刚等译，电子工业出版社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D40C52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3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.遥感原理（3011）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复习范围：（1）CCD/CMOS光电工作原理，CCD在空间遥感相机上的应用，空间遥感相机的像质评估；（2）可见光CCD遥感相机光电成像原理，红外遥感相机光电成像原理，可见光/红外探测器原理，空间光电遥感相机光机系统设计，空间光电遥感相机光学系统形式，CCD信号处理，空间光电遥感相机系统测试技术；（3）空间相机概论，空间相机设计基础，光机扫描仪，空间CCD相机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参考书：《CCD阵列、相机及显示技术》，Gerald </w:t>
      </w:r>
      <w:proofErr w:type="spell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C.Holst</w:t>
      </w:r>
      <w:proofErr w:type="spell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，SPIE出版社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《光电成像原理与技术》，白廷柱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，北京理工大学出版社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1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《空间相机设计与试验》，陈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世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平等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编著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，宇航出版社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4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.空间环境工程（3012）</w:t>
      </w:r>
    </w:p>
    <w:p w:rsidR="004719B0" w:rsidRPr="001719B0" w:rsidRDefault="004719B0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空间环境的重要概念、航天器空间环境工程学的主要研究内容：日地空间环境、航天器空间辐射环境效应、航天器空间充放电效应、航天器中性大气及真空环境效应、微流星体及空间碎片、航天器力学环境试验、航天器热环境试验、航天器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磁设计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与试验、航天器空间环境工程设计、空间环境探测与预防等。</w:t>
      </w:r>
    </w:p>
    <w:p w:rsidR="004719B0" w:rsidRPr="001719B0" w:rsidRDefault="004719B0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参考书：《航天器空间环境工程》，杨晓宁等编著，北京理工大学出版社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.真空物理（3013）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复习范围：真空技术的物理基础（包括气体分子运动论、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固气界面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现象），真空获得、真空测量（包括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全压力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测量、分压力测量及质谱分析），真空检漏，真空系统等。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参考书：《真空技术》，王欲知、陈旭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，2007年，北京航空航天大学出版社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bookmarkStart w:id="18" w:name="OLE_LINK12"/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6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理论力学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（301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）</w:t>
      </w:r>
    </w:p>
    <w:bookmarkEnd w:id="18"/>
    <w:p w:rsidR="003F61A5" w:rsidRPr="001719B0" w:rsidRDefault="001D26C7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lastRenderedPageBreak/>
        <w:t>复习范围：</w:t>
      </w:r>
      <w:bookmarkStart w:id="19" w:name="OLE_LINK13"/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（</w:t>
      </w:r>
      <w:r w:rsidR="003F61A5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1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）</w:t>
      </w:r>
      <w:bookmarkEnd w:id="19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静力学部分：包括各种力、刚体平衡，滑动摩擦，平衡条件及平衡方程。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（</w:t>
      </w:r>
      <w:r w:rsidR="003F61A5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2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）</w:t>
      </w: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运动学部分：包括点的合成运动、相对运动、绝对运动，刚体平面运动的分解、平面运动方程，刚体平动与平动的合成、</w:t>
      </w:r>
      <w:proofErr w:type="gramStart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绕平行轴转动</w:t>
      </w:r>
      <w:proofErr w:type="gramEnd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合成。</w:t>
      </w:r>
      <w:r w:rsidR="003F61A5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（3）</w:t>
      </w: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动力学部分：包括质点动力学两类问题的求解方法，质点系的动量、动量矩、动能及力的冲量、力矩、功、转动惯量的计算方法以及动力学普遍定理的综合应用，</w:t>
      </w:r>
      <w:proofErr w:type="gramStart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势力场</w:t>
      </w:r>
      <w:proofErr w:type="gramEnd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理论，势能，达朗伯尔原理，虚位移原理应用的几何法、解析法，第二类拉格朗日方程，单自由度系统的自由振动的特征及参量的确定。</w:t>
      </w:r>
    </w:p>
    <w:p w:rsidR="001D26C7" w:rsidRPr="001719B0" w:rsidRDefault="001D26C7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参考书：《理论力学》，哈尔滨工业大学理论力学教研室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编著</w:t>
      </w: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，高教出版社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7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.电子技术（3016）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复习范围：半导体二极管、三极管、场效应管及放大电路基础，集成运算放大器，反馈和负反馈放大电路，集成运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放组成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的运算电路，可编程模拟器件，数字逻辑基础，硬件描述语言VHDL基础，集成逻辑门电路，组合逻辑电路的分析和设计，集成触发器，二阶有源RC滤波器，非线性电阻电路，动态非线性电路的定性，定量分析。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参考书：《模拟电子技术基础》，杨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栓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科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，高等教育出版社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《数字电子技术基础》，张克农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，高等教育出版社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《现代电路理论》，邱关源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，高等教育出版社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bookmarkEnd w:id="6"/>
    <w:p w:rsidR="003F61A5" w:rsidRDefault="003F61A5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A57C3E" w:rsidRDefault="00A57C3E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A57C3E" w:rsidRPr="001719B0" w:rsidRDefault="00A57C3E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4A25EE" w:rsidRPr="001719B0" w:rsidRDefault="004A25EE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3C6170" w:rsidRPr="006B0585" w:rsidRDefault="003C6170" w:rsidP="001719B0">
      <w:pPr>
        <w:widowControl/>
        <w:snapToGrid w:val="0"/>
        <w:spacing w:line="360" w:lineRule="auto"/>
        <w:jc w:val="center"/>
        <w:rPr>
          <w:rFonts w:asciiTheme="minorEastAsia" w:hAnsiTheme="minorEastAsia" w:cs="Helvetica"/>
          <w:b/>
          <w:color w:val="000000" w:themeColor="text1"/>
          <w:kern w:val="0"/>
          <w:sz w:val="28"/>
          <w:szCs w:val="28"/>
        </w:rPr>
      </w:pPr>
      <w:r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lastRenderedPageBreak/>
        <w:t>202</w:t>
      </w:r>
      <w:r w:rsidR="00A57C3E"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7</w:t>
      </w:r>
      <w:r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年</w:t>
      </w:r>
      <w:r w:rsid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学术</w:t>
      </w:r>
      <w:r w:rsidR="006B0585"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学位</w:t>
      </w:r>
      <w:r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博士研究生招生专业目录</w:t>
      </w:r>
    </w:p>
    <w:tbl>
      <w:tblPr>
        <w:tblStyle w:val="a8"/>
        <w:tblW w:w="9435" w:type="dxa"/>
        <w:jc w:val="center"/>
        <w:tblLook w:val="04A0" w:firstRow="1" w:lastRow="0" w:firstColumn="1" w:lastColumn="0" w:noHBand="0" w:noVBand="1"/>
      </w:tblPr>
      <w:tblGrid>
        <w:gridCol w:w="3276"/>
        <w:gridCol w:w="1208"/>
        <w:gridCol w:w="720"/>
        <w:gridCol w:w="2760"/>
        <w:gridCol w:w="1471"/>
      </w:tblGrid>
      <w:tr w:rsidR="005F793E" w:rsidRPr="001719B0" w:rsidTr="002C5D1D">
        <w:trPr>
          <w:trHeight w:val="908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学科、专业名称（代码）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导师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5F793E" w:rsidRPr="001719B0" w:rsidTr="002C5D1D">
        <w:trPr>
          <w:trHeight w:val="804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0811 控制科学与工程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  <w:hideMark/>
          </w:tcPr>
          <w:p w:rsidR="003C6170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F793E" w:rsidRPr="001719B0" w:rsidTr="002C5D1D">
        <w:trPr>
          <w:trHeight w:val="51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01智能航天器控制理论与方法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吴宏鑫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袁</w:t>
            </w:r>
            <w:proofErr w:type="gramEnd"/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利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武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雷拥军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刘成瑞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王淑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F793E" w:rsidRPr="001719B0" w:rsidTr="002C5D1D">
        <w:trPr>
          <w:trHeight w:val="90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02智能自主交会对接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解永春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F793E" w:rsidRPr="001719B0" w:rsidTr="002C5D1D">
        <w:trPr>
          <w:trHeight w:val="106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03航天器智能控制</w:t>
            </w:r>
          </w:p>
        </w:tc>
        <w:tc>
          <w:tcPr>
            <w:tcW w:w="1208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宗  红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邢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琰</w:t>
            </w:r>
            <w:proofErr w:type="gramEnd"/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刘潇翔</w:t>
            </w:r>
          </w:p>
        </w:tc>
        <w:tc>
          <w:tcPr>
            <w:tcW w:w="72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F793E" w:rsidRPr="001719B0" w:rsidTr="002C5D1D">
        <w:trPr>
          <w:trHeight w:val="1065"/>
          <w:jc w:val="center"/>
        </w:trPr>
        <w:tc>
          <w:tcPr>
            <w:tcW w:w="3276" w:type="dxa"/>
            <w:vMerge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377243" w:rsidRPr="00311A8E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张  </w:t>
            </w: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聪</w:t>
            </w:r>
            <w:proofErr w:type="gramEnd"/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周庆瑞</w:t>
            </w:r>
            <w:proofErr w:type="gramEnd"/>
          </w:p>
        </w:tc>
        <w:tc>
          <w:tcPr>
            <w:tcW w:w="72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</w:tcPr>
          <w:p w:rsidR="00377243" w:rsidRPr="001719B0" w:rsidRDefault="001E75F9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</w:tc>
      </w:tr>
      <w:tr w:rsidR="005F793E" w:rsidRPr="001719B0" w:rsidTr="002C5D1D">
        <w:trPr>
          <w:trHeight w:val="51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04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航天器制导、导航与控制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何英姿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魏春岭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汤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亮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黄翔宇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孟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F793E" w:rsidRPr="001719B0" w:rsidTr="002C5D1D">
        <w:trPr>
          <w:trHeight w:val="126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05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航天器姿态测量和智能感知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立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赵春晖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武延鹏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①1001英语②2001高等数学③3001自动控制理论或3010数字图像处理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F793E" w:rsidRPr="001719B0" w:rsidTr="002C5D1D">
        <w:trPr>
          <w:trHeight w:val="51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06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计算机控制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杨孟飞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波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顾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斌</w:t>
            </w:r>
            <w:proofErr w:type="gramEnd"/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乔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磊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①1001英语②2001高等数学③3002计算机控制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F793E" w:rsidRPr="001719B0" w:rsidTr="002C5D1D">
        <w:trPr>
          <w:trHeight w:val="255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07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航天器执行机构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永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张激扬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强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姚兆普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1001英语②2001高等数学③3001自动控制理论或3004高等传热学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或3015理论力学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676F4D" w:rsidRPr="001719B0" w:rsidTr="002C5D1D">
        <w:trPr>
          <w:trHeight w:val="983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08控制软件可信保障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杨孟飞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华更新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顾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0" w:name="OLE_LINK2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①1001英语②2001高等数学③3002计算机控制</w:t>
            </w:r>
            <w:bookmarkEnd w:id="20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676F4D" w:rsidRPr="001719B0" w:rsidTr="002C5D1D">
        <w:trPr>
          <w:trHeight w:val="558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0825 航空宇航科学与技术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</w:t>
            </w:r>
            <w:r w:rsidR="009A2579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F793E" w:rsidRPr="001719B0" w:rsidTr="002C5D1D">
        <w:trPr>
          <w:trHeight w:val="124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01航天器总体设计</w:t>
            </w: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r w:rsidR="003F61A5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翔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赵会光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朱安文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孙</w:t>
            </w:r>
            <w:r w:rsidR="003F61A5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波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熇</w:t>
            </w:r>
            <w:proofErr w:type="gramEnd"/>
          </w:p>
          <w:p w:rsidR="00C9208B" w:rsidRPr="00311A8E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何  宇</w:t>
            </w:r>
          </w:p>
          <w:p w:rsidR="00C9208B" w:rsidRPr="00311A8E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  震</w:t>
            </w:r>
          </w:p>
          <w:p w:rsidR="00C9208B" w:rsidRPr="00311A8E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黄剑斌</w:t>
            </w:r>
          </w:p>
          <w:p w:rsidR="00C9208B" w:rsidRPr="00311A8E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康  庆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bookmarkStart w:id="21" w:name="OLE_LINK14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3003航天器设计</w:t>
            </w:r>
            <w:bookmarkEnd w:id="21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676F4D" w:rsidRPr="001719B0" w:rsidTr="002C5D1D">
        <w:trPr>
          <w:trHeight w:val="1004"/>
          <w:jc w:val="center"/>
        </w:trPr>
        <w:tc>
          <w:tcPr>
            <w:tcW w:w="3276" w:type="dxa"/>
            <w:vMerge/>
            <w:vAlign w:val="center"/>
          </w:tcPr>
          <w:p w:rsidR="003F61A5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3F61A5" w:rsidRPr="00311A8E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姚</w:t>
            </w:r>
            <w:proofErr w:type="gramEnd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伟</w:t>
            </w:r>
          </w:p>
        </w:tc>
        <w:tc>
          <w:tcPr>
            <w:tcW w:w="720" w:type="dxa"/>
            <w:vAlign w:val="center"/>
          </w:tcPr>
          <w:p w:rsidR="003F61A5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3F61A5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</w:tcPr>
          <w:p w:rsidR="003F61A5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2" w:name="OLE_LINK34"/>
            <w:bookmarkStart w:id="23" w:name="OLE_LINK35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  <w:bookmarkEnd w:id="22"/>
            <w:bookmarkEnd w:id="23"/>
          </w:p>
        </w:tc>
      </w:tr>
      <w:tr w:rsidR="005F793E" w:rsidRPr="001719B0" w:rsidTr="002C5D1D">
        <w:trPr>
          <w:trHeight w:val="960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周志成</w:t>
            </w:r>
          </w:p>
          <w:p w:rsidR="00A65E8E" w:rsidRPr="00311A8E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  敏</w:t>
            </w:r>
          </w:p>
          <w:p w:rsidR="00A65E8E" w:rsidRPr="00311A8E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邹恒光</w:t>
            </w:r>
          </w:p>
          <w:p w:rsidR="00A65E8E" w:rsidRPr="00311A8E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裴胜伟</w:t>
            </w:r>
          </w:p>
          <w:p w:rsidR="00E453DA" w:rsidRPr="00311A8E" w:rsidRDefault="00E823D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仲小清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4" w:name="OLE_LINK36"/>
            <w:bookmarkStart w:id="25" w:name="OLE_LINK37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③3003航天器设计</w:t>
            </w:r>
            <w:bookmarkEnd w:id="24"/>
            <w:bookmarkEnd w:id="25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</w:tc>
      </w:tr>
      <w:tr w:rsidR="005F793E" w:rsidRPr="001719B0" w:rsidTr="002C5D1D">
        <w:trPr>
          <w:trHeight w:val="124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6" w:name="_Hlk218100523"/>
          </w:p>
        </w:tc>
        <w:tc>
          <w:tcPr>
            <w:tcW w:w="1208" w:type="dxa"/>
            <w:vAlign w:val="center"/>
            <w:hideMark/>
          </w:tcPr>
          <w:p w:rsidR="00DE089D" w:rsidRPr="001719B0" w:rsidRDefault="00DE089D" w:rsidP="00DE089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李劲东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刘兆军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张庆君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世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杰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③3003航天器设计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7" w:name="OLE_LINK26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  <w:bookmarkEnd w:id="27"/>
          </w:p>
        </w:tc>
      </w:tr>
      <w:bookmarkEnd w:id="26"/>
      <w:tr w:rsidR="005F793E" w:rsidRPr="001719B0" w:rsidTr="002C5D1D">
        <w:trPr>
          <w:trHeight w:val="67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崔玉福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航天东方红</w:t>
            </w:r>
          </w:p>
        </w:tc>
      </w:tr>
      <w:tr w:rsidR="005F793E" w:rsidRPr="001719B0" w:rsidTr="002C5D1D">
        <w:trPr>
          <w:trHeight w:val="63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02航天器热控制</w:t>
            </w: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苗建印</w:t>
            </w:r>
            <w:proofErr w:type="gramEnd"/>
          </w:p>
          <w:p w:rsidR="00C9208B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张红星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①1001英语②2001高等数学③3004高等传热学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03航天器信息与电子系统</w:t>
            </w: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</w:t>
            </w:r>
            <w:r w:rsidR="00A65E8E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宏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孙泽洲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刘治钢</w:t>
            </w:r>
          </w:p>
          <w:p w:rsidR="00DE7077" w:rsidRPr="00311A8E" w:rsidRDefault="00DE707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何熊文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E823DD" w:rsidRDefault="00E823D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  林</w:t>
            </w:r>
          </w:p>
          <w:p w:rsidR="00566E1A" w:rsidRPr="00311A8E" w:rsidRDefault="00566E1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  伟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①1001英语②2002数值分析或2003矩阵理论③3005通信原理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E823DD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r w:rsidR="00A65E8E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民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①1001英语②2002数值分析或2003矩阵理论③3013真空物理或301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电子技术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350E8" w:rsidRPr="001719B0" w:rsidRDefault="003350E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陈永刚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1001英语②2002数值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分析或2003矩阵理论③3005通信原理或301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电子技术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529厂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杨红乔</w:t>
            </w:r>
          </w:p>
          <w:p w:rsidR="00311A8E" w:rsidRPr="00BF32C9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董  涛</w:t>
            </w:r>
          </w:p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尤启迪</w:t>
            </w:r>
          </w:p>
          <w:p w:rsidR="00311A8E" w:rsidRPr="001719B0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张爽娜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1001英语②2002数值分析或2003矩阵理论③3005通信原理或3006计算机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网络和操作系统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04航天器电磁技术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李胜先</w:t>
            </w:r>
          </w:p>
          <w:p w:rsidR="003C6170" w:rsidRPr="005F793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万继响</w:t>
            </w:r>
            <w:proofErr w:type="gramEnd"/>
          </w:p>
          <w:p w:rsidR="003C617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方进勇</w:t>
            </w:r>
          </w:p>
          <w:p w:rsidR="005F793E" w:rsidRPr="001719B0" w:rsidRDefault="005F793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岩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③3007微波技术与天线理论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5F793E" w:rsidRPr="001719B0" w:rsidTr="002C5D1D">
        <w:trPr>
          <w:trHeight w:val="630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05航天器结构设计与分析</w:t>
            </w:r>
          </w:p>
        </w:tc>
        <w:tc>
          <w:tcPr>
            <w:tcW w:w="1208" w:type="dxa"/>
            <w:vAlign w:val="center"/>
            <w:hideMark/>
          </w:tcPr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王耀兵</w:t>
            </w:r>
          </w:p>
          <w:p w:rsidR="00C9208B" w:rsidRPr="00BF32C9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陈  </w:t>
            </w: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磊</w:t>
            </w:r>
            <w:proofErr w:type="gramEnd"/>
          </w:p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罗文波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从</w:t>
            </w:r>
            <w:r w:rsidR="00A65E8E"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强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①1001英语②2001高等数学③3008有限元法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5F793E" w:rsidRPr="001719B0" w:rsidTr="002C5D1D">
        <w:trPr>
          <w:trHeight w:val="6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肖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勇</w:t>
            </w:r>
          </w:p>
          <w:p w:rsidR="003C6170" w:rsidRPr="001719B0" w:rsidRDefault="003C6170" w:rsidP="00DE089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马小飞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①1001英语②2002数值分析或2003矩阵理论③3008有限元法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韩建超</w:t>
            </w:r>
          </w:p>
          <w:p w:rsidR="00E823DD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祁俊峰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①1001英语②2002数值分析或2003矩阵理论③3008有限元法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06航天器动力学与自主控制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于登云</w:t>
            </w:r>
            <w:proofErr w:type="gramEnd"/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王大轶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邹元杰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8" w:name="OLE_LINK4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  <w:bookmarkEnd w:id="28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9" w:name="OLE_LINK25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  <w:bookmarkEnd w:id="29"/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07航天信息处理技术</w:t>
            </w:r>
          </w:p>
        </w:tc>
        <w:tc>
          <w:tcPr>
            <w:tcW w:w="1208" w:type="dxa"/>
            <w:vAlign w:val="center"/>
            <w:hideMark/>
          </w:tcPr>
          <w:p w:rsidR="00311A8E" w:rsidRPr="00BF32C9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张拯宁</w:t>
            </w:r>
          </w:p>
          <w:p w:rsidR="00311A8E" w:rsidRPr="00BF32C9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李申阳</w:t>
            </w:r>
          </w:p>
          <w:p w:rsidR="00311A8E" w:rsidRPr="00BF32C9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  剑</w:t>
            </w:r>
          </w:p>
          <w:p w:rsidR="00311A8E" w:rsidRPr="00BF32C9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贺广均</w:t>
            </w:r>
          </w:p>
          <w:p w:rsidR="00311A8E" w:rsidRPr="00BF32C9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夏正欢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1高等数学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③3005通信原理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或</w:t>
            </w:r>
            <w:bookmarkStart w:id="30" w:name="OLE_LINK18"/>
            <w:bookmarkStart w:id="31" w:name="OLE_LINK19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3006计算机网络和操作系统</w:t>
            </w:r>
            <w:bookmarkEnd w:id="30"/>
            <w:bookmarkEnd w:id="31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08航天器通信技术</w:t>
            </w:r>
          </w:p>
        </w:tc>
        <w:tc>
          <w:tcPr>
            <w:tcW w:w="1208" w:type="dxa"/>
            <w:vAlign w:val="center"/>
            <w:hideMark/>
          </w:tcPr>
          <w:p w:rsidR="00BD5DE7" w:rsidRPr="00BF32C9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刘乃金</w:t>
            </w:r>
          </w:p>
          <w:p w:rsidR="00BD5DE7" w:rsidRPr="00BF32C9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陶  </w:t>
            </w: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滢</w:t>
            </w:r>
            <w:proofErr w:type="gramEnd"/>
          </w:p>
          <w:p w:rsidR="00BD5DE7" w:rsidRPr="00BF32C9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陈</w:t>
            </w: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BF32C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东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2" w:name="OLE_LINK16"/>
            <w:bookmarkStart w:id="33" w:name="OLE_LINK17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①1001英语②2002数值分析或2003矩阵理论③3005通信原理</w:t>
            </w:r>
            <w:bookmarkEnd w:id="32"/>
            <w:bookmarkEnd w:id="33"/>
          </w:p>
        </w:tc>
        <w:tc>
          <w:tcPr>
            <w:tcW w:w="1471" w:type="dxa"/>
            <w:vAlign w:val="center"/>
            <w:hideMark/>
          </w:tcPr>
          <w:p w:rsidR="003C6170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BD5DE7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350E8" w:rsidRPr="00BF32C9" w:rsidRDefault="003350E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金</w:t>
            </w: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世</w:t>
            </w:r>
            <w:proofErr w:type="gramEnd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超</w:t>
            </w:r>
          </w:p>
        </w:tc>
        <w:tc>
          <w:tcPr>
            <w:tcW w:w="720" w:type="dxa"/>
            <w:vAlign w:val="center"/>
            <w:hideMark/>
          </w:tcPr>
          <w:p w:rsidR="00BD5DE7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BD5DE7" w:rsidRPr="001719B0" w:rsidRDefault="00BD5DE7" w:rsidP="002C5D1D">
            <w:pPr>
              <w:rPr>
                <w:color w:val="000000" w:themeColor="text1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①1001英语②2002数值分析或2003矩阵理论③3005通信原理3006计算机网络和操作系统</w:t>
            </w:r>
          </w:p>
        </w:tc>
        <w:tc>
          <w:tcPr>
            <w:tcW w:w="1471" w:type="dxa"/>
            <w:vAlign w:val="center"/>
            <w:hideMark/>
          </w:tcPr>
          <w:p w:rsidR="00BD5DE7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5F793E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BD5DE7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BD5DE7" w:rsidRPr="00BF32C9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翟盛华</w:t>
            </w:r>
          </w:p>
          <w:p w:rsidR="00E823DD" w:rsidRDefault="00E823D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韩笑冬</w:t>
            </w:r>
            <w:proofErr w:type="gramEnd"/>
          </w:p>
          <w:p w:rsidR="005F793E" w:rsidRPr="00BF32C9" w:rsidRDefault="005F793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段崇棣</w:t>
            </w:r>
          </w:p>
        </w:tc>
        <w:tc>
          <w:tcPr>
            <w:tcW w:w="720" w:type="dxa"/>
            <w:vAlign w:val="center"/>
            <w:hideMark/>
          </w:tcPr>
          <w:p w:rsidR="00BD5DE7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BD5DE7" w:rsidRPr="001719B0" w:rsidRDefault="00BD5DE7" w:rsidP="002C5D1D">
            <w:pPr>
              <w:rPr>
                <w:color w:val="000000" w:themeColor="text1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①1001英语②2002数值分析或2003矩阵理论③3005通信原理</w:t>
            </w:r>
          </w:p>
        </w:tc>
        <w:tc>
          <w:tcPr>
            <w:tcW w:w="1471" w:type="dxa"/>
            <w:vAlign w:val="center"/>
            <w:hideMark/>
          </w:tcPr>
          <w:p w:rsidR="00BD5DE7" w:rsidRPr="001719B0" w:rsidRDefault="00BD5DE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09航天光学遥感技术</w:t>
            </w:r>
          </w:p>
        </w:tc>
        <w:tc>
          <w:tcPr>
            <w:tcW w:w="1208" w:type="dxa"/>
            <w:vAlign w:val="center"/>
          </w:tcPr>
          <w:p w:rsidR="00DE089D" w:rsidRPr="001719B0" w:rsidRDefault="00DE089D" w:rsidP="00DE089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李劲东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刘兆军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张庆君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世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涛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  杰</w:t>
            </w:r>
          </w:p>
        </w:tc>
        <w:tc>
          <w:tcPr>
            <w:tcW w:w="72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③3001自动控制理论或3008有限元法或3010数字图像处理或3011遥感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原理</w:t>
            </w:r>
          </w:p>
        </w:tc>
        <w:tc>
          <w:tcPr>
            <w:tcW w:w="1471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遥感卫星总体部</w:t>
            </w:r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Merge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377243" w:rsidRPr="00BF32C9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王小勇</w:t>
            </w:r>
          </w:p>
          <w:p w:rsidR="00377243" w:rsidRPr="00BF32C9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阮宁娟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曹东晶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</w:t>
            </w:r>
            <w:bookmarkStart w:id="34" w:name="OLE_LINK5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3001自动控制理论或3008有限元法或3010数字图像处理或3011遥感原理</w:t>
            </w:r>
            <w:bookmarkEnd w:id="34"/>
          </w:p>
        </w:tc>
        <w:tc>
          <w:tcPr>
            <w:tcW w:w="1471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Merge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崔玉福</w:t>
            </w:r>
          </w:p>
        </w:tc>
        <w:tc>
          <w:tcPr>
            <w:tcW w:w="72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航天东方红</w:t>
            </w:r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10航天器返回与着陆技术</w:t>
            </w:r>
          </w:p>
        </w:tc>
        <w:tc>
          <w:tcPr>
            <w:tcW w:w="1208" w:type="dxa"/>
            <w:vAlign w:val="center"/>
            <w:hideMark/>
          </w:tcPr>
          <w:p w:rsidR="00377243" w:rsidRPr="00676F4D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高树义</w:t>
            </w:r>
          </w:p>
          <w:p w:rsidR="00377243" w:rsidRPr="00676F4D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荣  伟</w:t>
            </w:r>
          </w:p>
          <w:p w:rsidR="00377243" w:rsidRPr="00676F4D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  伟</w:t>
            </w:r>
          </w:p>
          <w:p w:rsidR="00377243" w:rsidRPr="00676F4D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滕</w:t>
            </w:r>
            <w:proofErr w:type="gramEnd"/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海山</w:t>
            </w:r>
          </w:p>
          <w:p w:rsidR="00377243" w:rsidRPr="00676F4D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戈嗣诚</w:t>
            </w:r>
          </w:p>
          <w:p w:rsidR="00E823DD" w:rsidRPr="001719B0" w:rsidRDefault="00E823D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贾  贺</w:t>
            </w:r>
          </w:p>
        </w:tc>
        <w:tc>
          <w:tcPr>
            <w:tcW w:w="72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③3001自动控制理论或3003航天器设计或3008有限元法</w:t>
            </w:r>
          </w:p>
        </w:tc>
        <w:tc>
          <w:tcPr>
            <w:tcW w:w="1471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11空间环境工程</w:t>
            </w:r>
          </w:p>
        </w:tc>
        <w:tc>
          <w:tcPr>
            <w:tcW w:w="1208" w:type="dxa"/>
            <w:vAlign w:val="center"/>
            <w:hideMark/>
          </w:tcPr>
          <w:p w:rsidR="00676F4D" w:rsidRDefault="00676F4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杨晓宁</w:t>
            </w:r>
          </w:p>
          <w:p w:rsidR="00377243" w:rsidRPr="005F793E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王  </w:t>
            </w: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晶</w:t>
            </w:r>
            <w:proofErr w:type="gramEnd"/>
          </w:p>
          <w:p w:rsidR="00377243" w:rsidRPr="005F793E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季启政</w:t>
            </w:r>
            <w:proofErr w:type="gramEnd"/>
          </w:p>
          <w:p w:rsidR="00E453DA" w:rsidRDefault="00E453D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傅  </w:t>
            </w: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浩</w:t>
            </w:r>
            <w:proofErr w:type="gramEnd"/>
          </w:p>
          <w:p w:rsidR="00676F4D" w:rsidRDefault="00676F4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易  忠</w:t>
            </w:r>
          </w:p>
          <w:p w:rsidR="00676F4D" w:rsidRDefault="00676F4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姜利祥</w:t>
            </w:r>
          </w:p>
          <w:p w:rsidR="00676F4D" w:rsidRPr="005F793E" w:rsidRDefault="00676F4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  闯</w:t>
            </w:r>
          </w:p>
        </w:tc>
        <w:tc>
          <w:tcPr>
            <w:tcW w:w="72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①1001英语②2001高等数学③3012空间环境工程</w:t>
            </w:r>
          </w:p>
        </w:tc>
        <w:tc>
          <w:tcPr>
            <w:tcW w:w="1471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5" w:name="OLE_LINK30"/>
            <w:bookmarkStart w:id="36" w:name="OLE_LINK31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总装与环境工程部</w:t>
            </w:r>
            <w:bookmarkEnd w:id="35"/>
            <w:bookmarkEnd w:id="36"/>
          </w:p>
        </w:tc>
      </w:tr>
      <w:tr w:rsidR="005F793E" w:rsidRPr="001719B0" w:rsidTr="002C5D1D">
        <w:trPr>
          <w:trHeight w:val="375"/>
          <w:jc w:val="center"/>
        </w:trPr>
        <w:tc>
          <w:tcPr>
            <w:tcW w:w="0" w:type="auto"/>
            <w:vMerge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77243" w:rsidRPr="005F793E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卢耀文</w:t>
            </w:r>
          </w:p>
          <w:p w:rsidR="00377243" w:rsidRPr="005F793E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张书锋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①1001英语②2001高等数学③3012空间环境工程或3013真空物理</w:t>
            </w:r>
          </w:p>
        </w:tc>
        <w:tc>
          <w:tcPr>
            <w:tcW w:w="1471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</w:tbl>
    <w:p w:rsidR="003C6170" w:rsidRDefault="003C6170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  <w:r w:rsidRPr="001719B0">
        <w:rPr>
          <w:rFonts w:ascii="宋体" w:eastAsia="宋体" w:hAnsi="宋体" w:cs="Helvetica" w:hint="eastAsia"/>
          <w:b/>
          <w:bCs/>
          <w:color w:val="000000" w:themeColor="text1"/>
          <w:kern w:val="0"/>
          <w:sz w:val="24"/>
          <w:szCs w:val="24"/>
        </w:rPr>
        <w:t> </w:t>
      </w: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803743" w:rsidRDefault="00803743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803743" w:rsidRDefault="00803743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6B0585" w:rsidRPr="001719B0" w:rsidRDefault="006B0585" w:rsidP="00AB1E3A">
      <w:pPr>
        <w:widowControl/>
        <w:spacing w:line="360" w:lineRule="auto"/>
        <w:jc w:val="center"/>
        <w:rPr>
          <w:rFonts w:ascii="Helvetica" w:eastAsia="宋体" w:hAnsi="Helvetica" w:cs="Helvetica"/>
          <w:color w:val="000000" w:themeColor="text1"/>
          <w:kern w:val="0"/>
          <w:sz w:val="24"/>
          <w:szCs w:val="24"/>
        </w:rPr>
      </w:pPr>
      <w:bookmarkStart w:id="37" w:name="OLE_LINK47"/>
      <w:bookmarkEnd w:id="7"/>
      <w:bookmarkEnd w:id="8"/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lastRenderedPageBreak/>
        <w:t>202</w:t>
      </w:r>
      <w:r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7</w:t>
      </w: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年</w:t>
      </w:r>
      <w:r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专业</w:t>
      </w: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学位博士研究生招生专业目录</w:t>
      </w:r>
    </w:p>
    <w:tbl>
      <w:tblPr>
        <w:tblStyle w:val="a8"/>
        <w:tblW w:w="8550" w:type="dxa"/>
        <w:tblLook w:val="04A0" w:firstRow="1" w:lastRow="0" w:firstColumn="1" w:lastColumn="0" w:noHBand="0" w:noVBand="1"/>
      </w:tblPr>
      <w:tblGrid>
        <w:gridCol w:w="2660"/>
        <w:gridCol w:w="1134"/>
        <w:gridCol w:w="709"/>
        <w:gridCol w:w="2579"/>
        <w:gridCol w:w="1468"/>
      </w:tblGrid>
      <w:tr w:rsidR="00B3775B" w:rsidRPr="001719B0" w:rsidTr="002C5D1D">
        <w:trPr>
          <w:trHeight w:val="706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类别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领域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  <w:tc>
          <w:tcPr>
            <w:tcW w:w="1134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导师</w:t>
            </w:r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579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1468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B3775B" w:rsidRPr="001719B0" w:rsidTr="002C5D1D">
        <w:trPr>
          <w:trHeight w:hRule="exact" w:val="567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54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 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电子信息</w:t>
            </w:r>
          </w:p>
        </w:tc>
        <w:tc>
          <w:tcPr>
            <w:tcW w:w="1134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2579" w:type="dxa"/>
            <w:vAlign w:val="center"/>
            <w:hideMark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:rsidR="004570CD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C6CFB" w:rsidRPr="001719B0" w:rsidTr="002C5D1D">
        <w:trPr>
          <w:trHeight w:hRule="exact" w:val="1018"/>
        </w:trPr>
        <w:tc>
          <w:tcPr>
            <w:tcW w:w="2660" w:type="dxa"/>
            <w:vMerge w:val="restart"/>
            <w:vAlign w:val="center"/>
            <w:hideMark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新一代电子信息技术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6CFB" w:rsidRPr="00142D9B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李得天</w:t>
            </w:r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  <w:hideMark/>
          </w:tcPr>
          <w:p w:rsidR="00EC6CFB" w:rsidRPr="00F037B1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8" w:name="OLE_LINK1"/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bookmarkEnd w:id="38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510所</w:t>
            </w:r>
          </w:p>
        </w:tc>
      </w:tr>
      <w:tr w:rsidR="00EC6CFB" w:rsidRPr="001719B0" w:rsidTr="002C5D1D">
        <w:trPr>
          <w:trHeight w:hRule="exact" w:val="976"/>
        </w:trPr>
        <w:tc>
          <w:tcPr>
            <w:tcW w:w="2660" w:type="dxa"/>
            <w:vMerge/>
            <w:vAlign w:val="center"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何熊文</w:t>
            </w:r>
            <w:proofErr w:type="gramEnd"/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EC6CFB" w:rsidRPr="004570CD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  <w:tr w:rsidR="00EC6CFB" w:rsidRPr="001719B0" w:rsidTr="002C5D1D">
        <w:trPr>
          <w:trHeight w:hRule="exact" w:val="1004"/>
        </w:trPr>
        <w:tc>
          <w:tcPr>
            <w:tcW w:w="2660" w:type="dxa"/>
            <w:vMerge/>
            <w:vAlign w:val="center"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林</w:t>
            </w:r>
          </w:p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伟</w:t>
            </w:r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EC6CFB" w:rsidRPr="004570CD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</w:tc>
      </w:tr>
      <w:tr w:rsidR="00EC6CFB" w:rsidRPr="001719B0" w:rsidTr="002C5D1D">
        <w:trPr>
          <w:trHeight w:hRule="exact" w:val="1259"/>
        </w:trPr>
        <w:tc>
          <w:tcPr>
            <w:tcW w:w="2660" w:type="dxa"/>
            <w:vMerge/>
            <w:vAlign w:val="center"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金世超</w:t>
            </w:r>
          </w:p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剑</w:t>
            </w:r>
          </w:p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夏正欢</w:t>
            </w:r>
          </w:p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张爽娜</w:t>
            </w:r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EC6CFB" w:rsidRPr="004570CD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EC6CFB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3005通信原理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或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9" w:name="OLE_LINK32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  <w:bookmarkEnd w:id="39"/>
          </w:p>
        </w:tc>
      </w:tr>
      <w:tr w:rsidR="00AB1E3A" w:rsidRPr="001719B0" w:rsidTr="002C5D1D">
        <w:trPr>
          <w:trHeight w:hRule="exact" w:val="1008"/>
        </w:trPr>
        <w:tc>
          <w:tcPr>
            <w:tcW w:w="2660" w:type="dxa"/>
            <w:vMerge w:val="restart"/>
            <w:vAlign w:val="center"/>
            <w:hideMark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1134" w:type="dxa"/>
            <w:vAlign w:val="center"/>
          </w:tcPr>
          <w:p w:rsidR="00AB1E3A" w:rsidRPr="00AB1E3A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AB1E3A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周志成</w:t>
            </w:r>
          </w:p>
          <w:p w:rsidR="00AB1E3A" w:rsidRPr="00142D9B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AB1E3A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仲小清</w:t>
            </w:r>
          </w:p>
        </w:tc>
        <w:tc>
          <w:tcPr>
            <w:tcW w:w="709" w:type="dxa"/>
            <w:vAlign w:val="center"/>
          </w:tcPr>
          <w:p w:rsidR="00AB1E3A" w:rsidRPr="001719B0" w:rsidRDefault="00AB1E3A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3005通信原理</w:t>
            </w:r>
          </w:p>
        </w:tc>
        <w:tc>
          <w:tcPr>
            <w:tcW w:w="1468" w:type="dxa"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4291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</w:tc>
      </w:tr>
      <w:tr w:rsidR="00AB1E3A" w:rsidRPr="001719B0" w:rsidTr="002C5D1D">
        <w:trPr>
          <w:trHeight w:hRule="exact" w:val="980"/>
        </w:trPr>
        <w:tc>
          <w:tcPr>
            <w:tcW w:w="2660" w:type="dxa"/>
            <w:vMerge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B1E3A" w:rsidRPr="00237CB3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董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涛</w:t>
            </w:r>
          </w:p>
          <w:p w:rsidR="00AB1E3A" w:rsidRPr="00237CB3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李申阳</w:t>
            </w:r>
          </w:p>
        </w:tc>
        <w:tc>
          <w:tcPr>
            <w:tcW w:w="709" w:type="dxa"/>
            <w:vAlign w:val="center"/>
          </w:tcPr>
          <w:p w:rsidR="00AB1E3A" w:rsidRPr="001719B0" w:rsidRDefault="00AB1E3A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AB1E3A" w:rsidRPr="004570CD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3005通信原理</w:t>
            </w:r>
          </w:p>
        </w:tc>
        <w:tc>
          <w:tcPr>
            <w:tcW w:w="1468" w:type="dxa"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B3775B" w:rsidRPr="001719B0" w:rsidTr="002C5D1D">
        <w:trPr>
          <w:trHeight w:hRule="exact" w:val="999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03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计算机技术</w:t>
            </w:r>
          </w:p>
        </w:tc>
        <w:tc>
          <w:tcPr>
            <w:tcW w:w="1134" w:type="dxa"/>
            <w:vAlign w:val="center"/>
          </w:tcPr>
          <w:p w:rsidR="00542916" w:rsidRPr="00237CB3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40" w:name="OLE_LINK15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杨孟飞</w:t>
            </w:r>
            <w:bookmarkEnd w:id="40"/>
          </w:p>
          <w:p w:rsidR="004570CD" w:rsidRPr="00237CB3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刘鸿瑾</w:t>
            </w:r>
            <w:proofErr w:type="gramEnd"/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570CD" w:rsidRPr="001719B0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①1001英语②2001高等数学③3002计算机控制</w:t>
            </w:r>
          </w:p>
        </w:tc>
        <w:tc>
          <w:tcPr>
            <w:tcW w:w="1468" w:type="dxa"/>
            <w:vAlign w:val="center"/>
          </w:tcPr>
          <w:p w:rsidR="004570CD" w:rsidRPr="001719B0" w:rsidRDefault="00542916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B3775B" w:rsidRPr="001719B0" w:rsidTr="002C5D1D">
        <w:trPr>
          <w:trHeight w:hRule="exact" w:val="993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1134" w:type="dxa"/>
            <w:vAlign w:val="center"/>
          </w:tcPr>
          <w:p w:rsidR="001E75F9" w:rsidRPr="00237CB3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张拯宁</w:t>
            </w:r>
          </w:p>
          <w:p w:rsidR="004570CD" w:rsidRPr="00237CB3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贺广均</w:t>
            </w:r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570CD" w:rsidRPr="001719B0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①1001英语②2001高等数学③3006计算机网络和操作系统</w:t>
            </w:r>
          </w:p>
        </w:tc>
        <w:tc>
          <w:tcPr>
            <w:tcW w:w="1468" w:type="dxa"/>
            <w:vAlign w:val="center"/>
          </w:tcPr>
          <w:p w:rsidR="004570CD" w:rsidRPr="001719B0" w:rsidRDefault="00542916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B3775B" w:rsidRPr="001719B0" w:rsidTr="002C5D1D">
        <w:trPr>
          <w:trHeight w:hRule="exact" w:val="993"/>
        </w:trPr>
        <w:tc>
          <w:tcPr>
            <w:tcW w:w="2660" w:type="dxa"/>
            <w:vAlign w:val="center"/>
            <w:hideMark/>
          </w:tcPr>
          <w:p w:rsidR="004D53D4" w:rsidRPr="001719B0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05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控制工程</w:t>
            </w:r>
          </w:p>
        </w:tc>
        <w:tc>
          <w:tcPr>
            <w:tcW w:w="1134" w:type="dxa"/>
            <w:vAlign w:val="center"/>
          </w:tcPr>
          <w:p w:rsidR="00542916" w:rsidRPr="00237CB3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杨孟飞</w:t>
            </w:r>
          </w:p>
          <w:p w:rsidR="00542916" w:rsidRPr="00237CB3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关</w:t>
            </w:r>
            <w:r w:rsidR="00542916"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新</w:t>
            </w:r>
          </w:p>
          <w:p w:rsidR="004D53D4" w:rsidRPr="00237CB3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张海博</w:t>
            </w:r>
          </w:p>
        </w:tc>
        <w:tc>
          <w:tcPr>
            <w:tcW w:w="709" w:type="dxa"/>
            <w:vAlign w:val="center"/>
          </w:tcPr>
          <w:p w:rsidR="004D53D4" w:rsidRPr="001719B0" w:rsidRDefault="004D53D4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D53D4" w:rsidRDefault="004D53D4" w:rsidP="002C5D1D"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:rsidR="004D53D4" w:rsidRPr="001719B0" w:rsidRDefault="00542916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803743" w:rsidRPr="001719B0" w:rsidTr="002C5D1D">
        <w:trPr>
          <w:trHeight w:hRule="exact" w:val="1277"/>
        </w:trPr>
        <w:tc>
          <w:tcPr>
            <w:tcW w:w="2660" w:type="dxa"/>
            <w:vMerge w:val="restart"/>
            <w:vAlign w:val="center"/>
            <w:hideMark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光电信息工程</w:t>
            </w:r>
          </w:p>
        </w:tc>
        <w:tc>
          <w:tcPr>
            <w:tcW w:w="1134" w:type="dxa"/>
            <w:vAlign w:val="center"/>
          </w:tcPr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李劲东</w:t>
            </w:r>
          </w:p>
          <w:p w:rsidR="0080374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张新伟</w:t>
            </w:r>
          </w:p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  冬</w:t>
            </w:r>
          </w:p>
        </w:tc>
        <w:tc>
          <w:tcPr>
            <w:tcW w:w="709" w:type="dxa"/>
            <w:vAlign w:val="center"/>
          </w:tcPr>
          <w:p w:rsidR="00803743" w:rsidRPr="001719B0" w:rsidRDefault="00803743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803743" w:rsidRDefault="00803743" w:rsidP="002C5D1D"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3010数字图像处理或3011遥感原理</w:t>
            </w:r>
          </w:p>
        </w:tc>
        <w:tc>
          <w:tcPr>
            <w:tcW w:w="1468" w:type="dxa"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4291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803743" w:rsidRPr="001719B0" w:rsidTr="002C5D1D">
        <w:trPr>
          <w:trHeight w:hRule="exact" w:val="1286"/>
        </w:trPr>
        <w:tc>
          <w:tcPr>
            <w:tcW w:w="2660" w:type="dxa"/>
            <w:vMerge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林栩凌</w:t>
            </w:r>
          </w:p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华</w:t>
            </w:r>
          </w:p>
        </w:tc>
        <w:tc>
          <w:tcPr>
            <w:tcW w:w="709" w:type="dxa"/>
            <w:vAlign w:val="center"/>
          </w:tcPr>
          <w:p w:rsidR="00803743" w:rsidRPr="001719B0" w:rsidRDefault="00803743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803743" w:rsidRPr="00C75C95" w:rsidRDefault="00803743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3010数字图像处理或3011遥感原理</w:t>
            </w:r>
          </w:p>
        </w:tc>
        <w:tc>
          <w:tcPr>
            <w:tcW w:w="1468" w:type="dxa"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803743" w:rsidRPr="001719B0" w:rsidTr="002C5D1D">
        <w:trPr>
          <w:trHeight w:hRule="exact" w:val="1128"/>
        </w:trPr>
        <w:tc>
          <w:tcPr>
            <w:tcW w:w="2660" w:type="dxa"/>
            <w:vAlign w:val="center"/>
            <w:hideMark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07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人工智能</w:t>
            </w:r>
          </w:p>
        </w:tc>
        <w:tc>
          <w:tcPr>
            <w:tcW w:w="1134" w:type="dxa"/>
            <w:vAlign w:val="center"/>
          </w:tcPr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聪</w:t>
            </w:r>
            <w:proofErr w:type="gramEnd"/>
          </w:p>
          <w:p w:rsidR="00803743" w:rsidRPr="00142D9B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向雪霜</w:t>
            </w:r>
          </w:p>
        </w:tc>
        <w:tc>
          <w:tcPr>
            <w:tcW w:w="709" w:type="dxa"/>
            <w:vAlign w:val="center"/>
          </w:tcPr>
          <w:p w:rsidR="00803743" w:rsidRPr="001719B0" w:rsidRDefault="00803743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</w:tc>
      </w:tr>
      <w:tr w:rsidR="00142D9B" w:rsidRPr="001719B0" w:rsidTr="002C5D1D">
        <w:trPr>
          <w:trHeight w:hRule="exact" w:val="1427"/>
        </w:trPr>
        <w:tc>
          <w:tcPr>
            <w:tcW w:w="2660" w:type="dxa"/>
            <w:vMerge w:val="restart"/>
            <w:vAlign w:val="center"/>
          </w:tcPr>
          <w:p w:rsidR="00142D9B" w:rsidRPr="001719B0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08大数据技术</w:t>
            </w:r>
          </w:p>
        </w:tc>
        <w:tc>
          <w:tcPr>
            <w:tcW w:w="1134" w:type="dxa"/>
            <w:vAlign w:val="center"/>
          </w:tcPr>
          <w:p w:rsidR="00142D9B" w:rsidRPr="00237CB3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宏</w:t>
            </w:r>
          </w:p>
          <w:p w:rsidR="00142D9B" w:rsidRPr="00142D9B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康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庆</w:t>
            </w:r>
          </w:p>
        </w:tc>
        <w:tc>
          <w:tcPr>
            <w:tcW w:w="709" w:type="dxa"/>
            <w:vAlign w:val="center"/>
          </w:tcPr>
          <w:p w:rsidR="00142D9B" w:rsidRPr="001719B0" w:rsidRDefault="00142D9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142D9B" w:rsidRPr="001719B0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AB1E3A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①1001英语②2001高等数学③3005通信原理或3006计算机网络和操作系统</w:t>
            </w:r>
          </w:p>
        </w:tc>
        <w:tc>
          <w:tcPr>
            <w:tcW w:w="1468" w:type="dxa"/>
            <w:vAlign w:val="center"/>
          </w:tcPr>
          <w:p w:rsidR="00142D9B" w:rsidRPr="001719B0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  <w:tr w:rsidR="00142D9B" w:rsidRPr="001719B0" w:rsidTr="002C5D1D">
        <w:trPr>
          <w:trHeight w:hRule="exact" w:val="1427"/>
        </w:trPr>
        <w:tc>
          <w:tcPr>
            <w:tcW w:w="2660" w:type="dxa"/>
            <w:vMerge/>
            <w:vAlign w:val="center"/>
          </w:tcPr>
          <w:p w:rsidR="00142D9B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42D9B" w:rsidRPr="00237CB3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41" w:name="OLE_LINK23"/>
            <w:bookmarkStart w:id="42" w:name="OLE_LINK24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张拯宁</w:t>
            </w:r>
            <w:bookmarkStart w:id="43" w:name="OLE_LINK21"/>
            <w:bookmarkStart w:id="44" w:name="OLE_LINK22"/>
            <w:bookmarkEnd w:id="41"/>
            <w:bookmarkEnd w:id="42"/>
          </w:p>
          <w:p w:rsidR="00142D9B" w:rsidRPr="00142D9B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贺广均</w:t>
            </w:r>
            <w:bookmarkEnd w:id="43"/>
            <w:bookmarkEnd w:id="44"/>
          </w:p>
        </w:tc>
        <w:tc>
          <w:tcPr>
            <w:tcW w:w="709" w:type="dxa"/>
            <w:vAlign w:val="center"/>
          </w:tcPr>
          <w:p w:rsidR="00142D9B" w:rsidRPr="001719B0" w:rsidRDefault="00142D9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142D9B" w:rsidRPr="001719B0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①1001英语②2001高等数学③3006计算机网络和操作系统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或3010数字图像处理</w:t>
            </w:r>
          </w:p>
        </w:tc>
        <w:tc>
          <w:tcPr>
            <w:tcW w:w="1468" w:type="dxa"/>
            <w:vAlign w:val="center"/>
          </w:tcPr>
          <w:p w:rsidR="00142D9B" w:rsidRPr="001719B0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B3775B" w:rsidRPr="001719B0" w:rsidTr="002C5D1D">
        <w:trPr>
          <w:trHeight w:hRule="exact" w:val="1004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9网络与信息安全</w:t>
            </w:r>
          </w:p>
        </w:tc>
        <w:tc>
          <w:tcPr>
            <w:tcW w:w="1134" w:type="dxa"/>
            <w:vAlign w:val="center"/>
          </w:tcPr>
          <w:p w:rsidR="004570CD" w:rsidRPr="00142D9B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尤启迪</w:t>
            </w:r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570CD" w:rsidRPr="001719B0" w:rsidRDefault="009376F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</w:t>
            </w:r>
          </w:p>
        </w:tc>
        <w:tc>
          <w:tcPr>
            <w:tcW w:w="1468" w:type="dxa"/>
            <w:vAlign w:val="center"/>
          </w:tcPr>
          <w:p w:rsidR="004570CD" w:rsidRPr="001719B0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B3775B" w:rsidRPr="001719B0" w:rsidTr="002C5D1D">
        <w:trPr>
          <w:trHeight w:hRule="exact" w:val="567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5 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机械</w:t>
            </w:r>
          </w:p>
        </w:tc>
        <w:tc>
          <w:tcPr>
            <w:tcW w:w="1134" w:type="dxa"/>
            <w:vAlign w:val="center"/>
          </w:tcPr>
          <w:p w:rsidR="004570CD" w:rsidRPr="00142D9B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4570CD" w:rsidRPr="009A2579" w:rsidRDefault="004570CD" w:rsidP="002C5D1D">
            <w:pPr>
              <w:widowControl/>
              <w:rPr>
                <w:rFonts w:ascii="宋体" w:eastAsia="宋体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9A2579"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579" w:type="dxa"/>
            <w:vAlign w:val="center"/>
            <w:hideMark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:rsidR="004570CD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3775B" w:rsidRPr="001719B0" w:rsidTr="002C5D1D">
        <w:trPr>
          <w:trHeight w:hRule="exact" w:val="1001"/>
        </w:trPr>
        <w:tc>
          <w:tcPr>
            <w:tcW w:w="2660" w:type="dxa"/>
            <w:vMerge w:val="restart"/>
            <w:vAlign w:val="center"/>
          </w:tcPr>
          <w:p w:rsidR="00B3775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工程</w:t>
            </w:r>
          </w:p>
        </w:tc>
        <w:tc>
          <w:tcPr>
            <w:tcW w:w="1134" w:type="dxa"/>
            <w:vAlign w:val="center"/>
          </w:tcPr>
          <w:p w:rsidR="00B3775B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黄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震</w:t>
            </w:r>
          </w:p>
          <w:p w:rsidR="00B3775B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黄剑斌</w:t>
            </w:r>
          </w:p>
        </w:tc>
        <w:tc>
          <w:tcPr>
            <w:tcW w:w="70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bookmarkStart w:id="45" w:name="OLE_LINK8"/>
        <w:bookmarkStart w:id="46" w:name="OLE_LINK9"/>
        <w:tc>
          <w:tcPr>
            <w:tcW w:w="257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  <w:bookmarkEnd w:id="45"/>
            <w:bookmarkEnd w:id="46"/>
          </w:p>
        </w:tc>
        <w:tc>
          <w:tcPr>
            <w:tcW w:w="1468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  <w:tr w:rsidR="00B3775B" w:rsidRPr="001719B0" w:rsidTr="002C5D1D">
        <w:trPr>
          <w:trHeight w:hRule="exact" w:val="992"/>
        </w:trPr>
        <w:tc>
          <w:tcPr>
            <w:tcW w:w="2660" w:type="dxa"/>
            <w:vMerge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E75F9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王光远</w:t>
            </w:r>
          </w:p>
          <w:p w:rsidR="00B3775B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田景峰</w:t>
            </w:r>
          </w:p>
        </w:tc>
        <w:tc>
          <w:tcPr>
            <w:tcW w:w="70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B3775B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B3775B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B3775B" w:rsidRPr="001719B0" w:rsidTr="002C5D1D">
        <w:trPr>
          <w:trHeight w:hRule="exact" w:val="982"/>
        </w:trPr>
        <w:tc>
          <w:tcPr>
            <w:tcW w:w="2660" w:type="dxa"/>
            <w:vMerge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75B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秦晓刚</w:t>
            </w:r>
          </w:p>
        </w:tc>
        <w:tc>
          <w:tcPr>
            <w:tcW w:w="70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B3775B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B3775B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510所</w:t>
            </w:r>
          </w:p>
        </w:tc>
      </w:tr>
      <w:tr w:rsidR="00B3775B" w:rsidRPr="001719B0" w:rsidTr="002C5D1D">
        <w:trPr>
          <w:trHeight w:hRule="exact" w:val="957"/>
        </w:trPr>
        <w:tc>
          <w:tcPr>
            <w:tcW w:w="2660" w:type="dxa"/>
            <w:vAlign w:val="center"/>
          </w:tcPr>
          <w:p w:rsidR="00B3775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02智能制造技术</w:t>
            </w:r>
          </w:p>
        </w:tc>
        <w:tc>
          <w:tcPr>
            <w:tcW w:w="1134" w:type="dxa"/>
            <w:vAlign w:val="center"/>
          </w:tcPr>
          <w:p w:rsidR="00B3775B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傅</w:t>
            </w:r>
            <w:r w:rsidR="001E75F9"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70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B3775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总装与环境工程部</w:t>
            </w:r>
          </w:p>
        </w:tc>
      </w:tr>
      <w:tr w:rsidR="00B3775B" w:rsidRPr="001719B0" w:rsidTr="002C5D1D">
        <w:trPr>
          <w:trHeight w:hRule="exact" w:val="998"/>
        </w:trPr>
        <w:tc>
          <w:tcPr>
            <w:tcW w:w="2660" w:type="dxa"/>
            <w:vAlign w:val="center"/>
            <w:hideMark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3机器人工程</w:t>
            </w:r>
          </w:p>
        </w:tc>
        <w:tc>
          <w:tcPr>
            <w:tcW w:w="1134" w:type="dxa"/>
            <w:vAlign w:val="center"/>
          </w:tcPr>
          <w:p w:rsidR="00EC6CFB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李大明</w:t>
            </w:r>
          </w:p>
          <w:p w:rsidR="00B3775B" w:rsidRPr="00237CB3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陈</w:t>
            </w:r>
            <w:r w:rsidR="00EC6CFB"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磊</w:t>
            </w:r>
            <w:proofErr w:type="gramEnd"/>
          </w:p>
        </w:tc>
        <w:tc>
          <w:tcPr>
            <w:tcW w:w="70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B3775B" w:rsidRPr="001719B0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B3775B" w:rsidRPr="00B3775B" w:rsidRDefault="00B3775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</w:tbl>
    <w:p w:rsidR="006B0585" w:rsidRPr="001719B0" w:rsidRDefault="006B0585" w:rsidP="006B0585">
      <w:pPr>
        <w:rPr>
          <w:color w:val="000000" w:themeColor="text1"/>
        </w:rPr>
      </w:pPr>
    </w:p>
    <w:bookmarkEnd w:id="4"/>
    <w:bookmarkEnd w:id="5"/>
    <w:bookmarkEnd w:id="37"/>
    <w:p w:rsidR="007631DF" w:rsidRPr="001719B0" w:rsidRDefault="007631DF">
      <w:pPr>
        <w:rPr>
          <w:color w:val="000000" w:themeColor="text1"/>
        </w:rPr>
      </w:pPr>
    </w:p>
    <w:sectPr w:rsidR="007631DF" w:rsidRPr="001719B0" w:rsidSect="00BE54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B0E" w:rsidRDefault="00965B0E" w:rsidP="003C6170">
      <w:r>
        <w:separator/>
      </w:r>
    </w:p>
  </w:endnote>
  <w:endnote w:type="continuationSeparator" w:id="0">
    <w:p w:rsidR="00965B0E" w:rsidRDefault="00965B0E" w:rsidP="003C6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B0E" w:rsidRDefault="00965B0E" w:rsidP="003C6170">
      <w:r>
        <w:separator/>
      </w:r>
    </w:p>
  </w:footnote>
  <w:footnote w:type="continuationSeparator" w:id="0">
    <w:p w:rsidR="00965B0E" w:rsidRDefault="00965B0E" w:rsidP="003C6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CC"/>
    <w:multiLevelType w:val="multilevel"/>
    <w:tmpl w:val="C2F0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625FF"/>
    <w:multiLevelType w:val="hybridMultilevel"/>
    <w:tmpl w:val="DA52F5DA"/>
    <w:lvl w:ilvl="0" w:tplc="96D27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6C2826"/>
    <w:multiLevelType w:val="multilevel"/>
    <w:tmpl w:val="D9C28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77EDD"/>
    <w:multiLevelType w:val="hybridMultilevel"/>
    <w:tmpl w:val="3BFEF272"/>
    <w:lvl w:ilvl="0" w:tplc="ACF00C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7170219"/>
    <w:multiLevelType w:val="hybridMultilevel"/>
    <w:tmpl w:val="F7A62FB2"/>
    <w:lvl w:ilvl="0" w:tplc="549C4A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723494F"/>
    <w:multiLevelType w:val="multilevel"/>
    <w:tmpl w:val="266A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EF3FC7"/>
    <w:multiLevelType w:val="hybridMultilevel"/>
    <w:tmpl w:val="5F3CE6F0"/>
    <w:lvl w:ilvl="0" w:tplc="D03878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E0D0712"/>
    <w:multiLevelType w:val="multilevel"/>
    <w:tmpl w:val="D428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E311FB"/>
    <w:multiLevelType w:val="multilevel"/>
    <w:tmpl w:val="DB8C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5B705F"/>
    <w:multiLevelType w:val="hybridMultilevel"/>
    <w:tmpl w:val="EBB0499A"/>
    <w:lvl w:ilvl="0" w:tplc="43E87A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7DB3D5F"/>
    <w:multiLevelType w:val="multilevel"/>
    <w:tmpl w:val="56D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616328"/>
    <w:multiLevelType w:val="multilevel"/>
    <w:tmpl w:val="704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C15A7B"/>
    <w:multiLevelType w:val="multilevel"/>
    <w:tmpl w:val="F566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FD6F33"/>
    <w:multiLevelType w:val="multilevel"/>
    <w:tmpl w:val="7EFE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2A2ABA"/>
    <w:multiLevelType w:val="multilevel"/>
    <w:tmpl w:val="AE0E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423667"/>
    <w:multiLevelType w:val="multilevel"/>
    <w:tmpl w:val="A618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3C0942"/>
    <w:multiLevelType w:val="multilevel"/>
    <w:tmpl w:val="D420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57641A"/>
    <w:multiLevelType w:val="multilevel"/>
    <w:tmpl w:val="F50C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7B673E"/>
    <w:multiLevelType w:val="multilevel"/>
    <w:tmpl w:val="1DDC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FF381A"/>
    <w:multiLevelType w:val="multilevel"/>
    <w:tmpl w:val="F1AE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9D03BB"/>
    <w:multiLevelType w:val="multilevel"/>
    <w:tmpl w:val="8D0E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CC722B"/>
    <w:multiLevelType w:val="multilevel"/>
    <w:tmpl w:val="3DD46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361BD3"/>
    <w:multiLevelType w:val="multilevel"/>
    <w:tmpl w:val="6056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E82083"/>
    <w:multiLevelType w:val="multilevel"/>
    <w:tmpl w:val="0368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17221C"/>
    <w:multiLevelType w:val="multilevel"/>
    <w:tmpl w:val="72EA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35042B"/>
    <w:multiLevelType w:val="hybridMultilevel"/>
    <w:tmpl w:val="E7623F34"/>
    <w:lvl w:ilvl="0" w:tplc="4DB68E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1C47453"/>
    <w:multiLevelType w:val="multilevel"/>
    <w:tmpl w:val="A97E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9D26FB"/>
    <w:multiLevelType w:val="multilevel"/>
    <w:tmpl w:val="2A00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E36604"/>
    <w:multiLevelType w:val="hybridMultilevel"/>
    <w:tmpl w:val="8ED0580A"/>
    <w:lvl w:ilvl="0" w:tplc="804ED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7E760A2"/>
    <w:multiLevelType w:val="multilevel"/>
    <w:tmpl w:val="CE90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CE2535"/>
    <w:multiLevelType w:val="multilevel"/>
    <w:tmpl w:val="1EA6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1702C2"/>
    <w:multiLevelType w:val="multilevel"/>
    <w:tmpl w:val="029E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CD2DAD"/>
    <w:multiLevelType w:val="multilevel"/>
    <w:tmpl w:val="0320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603637"/>
    <w:multiLevelType w:val="multilevel"/>
    <w:tmpl w:val="1996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9ED537D"/>
    <w:multiLevelType w:val="multilevel"/>
    <w:tmpl w:val="41E8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071370"/>
    <w:multiLevelType w:val="hybridMultilevel"/>
    <w:tmpl w:val="2116B7E2"/>
    <w:lvl w:ilvl="0" w:tplc="5EB4B4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DBA24B4"/>
    <w:multiLevelType w:val="multilevel"/>
    <w:tmpl w:val="9E4A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33"/>
  </w:num>
  <w:num w:numId="3">
    <w:abstractNumId w:val="32"/>
  </w:num>
  <w:num w:numId="4">
    <w:abstractNumId w:val="13"/>
  </w:num>
  <w:num w:numId="5">
    <w:abstractNumId w:val="29"/>
  </w:num>
  <w:num w:numId="6">
    <w:abstractNumId w:val="15"/>
  </w:num>
  <w:num w:numId="7">
    <w:abstractNumId w:val="17"/>
  </w:num>
  <w:num w:numId="8">
    <w:abstractNumId w:val="0"/>
  </w:num>
  <w:num w:numId="9">
    <w:abstractNumId w:val="19"/>
  </w:num>
  <w:num w:numId="10">
    <w:abstractNumId w:val="36"/>
  </w:num>
  <w:num w:numId="11">
    <w:abstractNumId w:val="27"/>
  </w:num>
  <w:num w:numId="12">
    <w:abstractNumId w:val="26"/>
  </w:num>
  <w:num w:numId="13">
    <w:abstractNumId w:val="2"/>
  </w:num>
  <w:num w:numId="14">
    <w:abstractNumId w:val="31"/>
  </w:num>
  <w:num w:numId="15">
    <w:abstractNumId w:val="22"/>
  </w:num>
  <w:num w:numId="16">
    <w:abstractNumId w:val="30"/>
  </w:num>
  <w:num w:numId="17">
    <w:abstractNumId w:val="7"/>
  </w:num>
  <w:num w:numId="18">
    <w:abstractNumId w:val="8"/>
  </w:num>
  <w:num w:numId="19">
    <w:abstractNumId w:val="11"/>
  </w:num>
  <w:num w:numId="20">
    <w:abstractNumId w:val="34"/>
  </w:num>
  <w:num w:numId="21">
    <w:abstractNumId w:val="10"/>
  </w:num>
  <w:num w:numId="22">
    <w:abstractNumId w:val="16"/>
  </w:num>
  <w:num w:numId="23">
    <w:abstractNumId w:val="5"/>
  </w:num>
  <w:num w:numId="24">
    <w:abstractNumId w:val="18"/>
  </w:num>
  <w:num w:numId="25">
    <w:abstractNumId w:val="14"/>
  </w:num>
  <w:num w:numId="26">
    <w:abstractNumId w:val="23"/>
  </w:num>
  <w:num w:numId="27">
    <w:abstractNumId w:val="24"/>
  </w:num>
  <w:num w:numId="28">
    <w:abstractNumId w:val="12"/>
  </w:num>
  <w:num w:numId="29">
    <w:abstractNumId w:val="21"/>
  </w:num>
  <w:num w:numId="30">
    <w:abstractNumId w:val="35"/>
  </w:num>
  <w:num w:numId="31">
    <w:abstractNumId w:val="1"/>
  </w:num>
  <w:num w:numId="32">
    <w:abstractNumId w:val="25"/>
  </w:num>
  <w:num w:numId="33">
    <w:abstractNumId w:val="28"/>
  </w:num>
  <w:num w:numId="34">
    <w:abstractNumId w:val="4"/>
  </w:num>
  <w:num w:numId="35">
    <w:abstractNumId w:val="6"/>
  </w:num>
  <w:num w:numId="36">
    <w:abstractNumId w:val="9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F6"/>
    <w:rsid w:val="000100DA"/>
    <w:rsid w:val="00014586"/>
    <w:rsid w:val="00025249"/>
    <w:rsid w:val="00113821"/>
    <w:rsid w:val="00124E05"/>
    <w:rsid w:val="00142D9B"/>
    <w:rsid w:val="00156914"/>
    <w:rsid w:val="001719B0"/>
    <w:rsid w:val="001D26C7"/>
    <w:rsid w:val="001E75F9"/>
    <w:rsid w:val="00237CB3"/>
    <w:rsid w:val="00295CA0"/>
    <w:rsid w:val="002B7279"/>
    <w:rsid w:val="002C5D1D"/>
    <w:rsid w:val="002F30F6"/>
    <w:rsid w:val="00311A8E"/>
    <w:rsid w:val="00325A63"/>
    <w:rsid w:val="003350E8"/>
    <w:rsid w:val="00336985"/>
    <w:rsid w:val="00353344"/>
    <w:rsid w:val="00377243"/>
    <w:rsid w:val="003C6170"/>
    <w:rsid w:val="003D56E4"/>
    <w:rsid w:val="003F61A5"/>
    <w:rsid w:val="00445B5B"/>
    <w:rsid w:val="004570CD"/>
    <w:rsid w:val="004719B0"/>
    <w:rsid w:val="0048418F"/>
    <w:rsid w:val="00496A20"/>
    <w:rsid w:val="004A25EE"/>
    <w:rsid w:val="004C1D93"/>
    <w:rsid w:val="004D53D4"/>
    <w:rsid w:val="005063F4"/>
    <w:rsid w:val="00537713"/>
    <w:rsid w:val="00542916"/>
    <w:rsid w:val="0055145A"/>
    <w:rsid w:val="00551A69"/>
    <w:rsid w:val="00566E1A"/>
    <w:rsid w:val="005C2ADD"/>
    <w:rsid w:val="005F793E"/>
    <w:rsid w:val="00614D2C"/>
    <w:rsid w:val="0063745F"/>
    <w:rsid w:val="00661EA8"/>
    <w:rsid w:val="006731DC"/>
    <w:rsid w:val="00676F4D"/>
    <w:rsid w:val="0069261F"/>
    <w:rsid w:val="006B0585"/>
    <w:rsid w:val="006F3112"/>
    <w:rsid w:val="007577C6"/>
    <w:rsid w:val="007631DF"/>
    <w:rsid w:val="007C38B4"/>
    <w:rsid w:val="00803743"/>
    <w:rsid w:val="008750EE"/>
    <w:rsid w:val="009358FC"/>
    <w:rsid w:val="009376F7"/>
    <w:rsid w:val="00965B0E"/>
    <w:rsid w:val="00992798"/>
    <w:rsid w:val="009A2579"/>
    <w:rsid w:val="009F4975"/>
    <w:rsid w:val="00A27266"/>
    <w:rsid w:val="00A57C3E"/>
    <w:rsid w:val="00A65E8E"/>
    <w:rsid w:val="00AB1E3A"/>
    <w:rsid w:val="00B128A4"/>
    <w:rsid w:val="00B3775B"/>
    <w:rsid w:val="00B402BE"/>
    <w:rsid w:val="00B43D5F"/>
    <w:rsid w:val="00B50B8A"/>
    <w:rsid w:val="00B6329C"/>
    <w:rsid w:val="00B64343"/>
    <w:rsid w:val="00B73DDE"/>
    <w:rsid w:val="00BD5DE7"/>
    <w:rsid w:val="00BE541A"/>
    <w:rsid w:val="00BF32C9"/>
    <w:rsid w:val="00C55F7C"/>
    <w:rsid w:val="00C9208B"/>
    <w:rsid w:val="00C977A7"/>
    <w:rsid w:val="00CB5396"/>
    <w:rsid w:val="00CC4C61"/>
    <w:rsid w:val="00D40C52"/>
    <w:rsid w:val="00D4714C"/>
    <w:rsid w:val="00D60FE4"/>
    <w:rsid w:val="00DE089D"/>
    <w:rsid w:val="00DE7077"/>
    <w:rsid w:val="00DF33BA"/>
    <w:rsid w:val="00E1187F"/>
    <w:rsid w:val="00E453DA"/>
    <w:rsid w:val="00E823DD"/>
    <w:rsid w:val="00EB7CCE"/>
    <w:rsid w:val="00EC6CFB"/>
    <w:rsid w:val="00EC7934"/>
    <w:rsid w:val="00F26C78"/>
    <w:rsid w:val="00F43A01"/>
    <w:rsid w:val="00F51DF3"/>
    <w:rsid w:val="00FA5A2C"/>
    <w:rsid w:val="00FE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ADD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3C617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61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61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61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617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C6170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3C61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C6170"/>
    <w:rPr>
      <w:b/>
      <w:bCs/>
    </w:rPr>
  </w:style>
  <w:style w:type="paragraph" w:styleId="a7">
    <w:name w:val="List Paragraph"/>
    <w:basedOn w:val="a"/>
    <w:uiPriority w:val="34"/>
    <w:qFormat/>
    <w:rsid w:val="003F61A5"/>
    <w:pPr>
      <w:ind w:firstLineChars="200" w:firstLine="420"/>
    </w:pPr>
  </w:style>
  <w:style w:type="table" w:styleId="a8">
    <w:name w:val="Table Grid"/>
    <w:basedOn w:val="a1"/>
    <w:uiPriority w:val="59"/>
    <w:rsid w:val="00BE5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1"/>
    <w:uiPriority w:val="99"/>
    <w:semiHidden/>
    <w:unhideWhenUsed/>
    <w:rsid w:val="00CB5396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B53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ADD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3C617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61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61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61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617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C6170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3C61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C6170"/>
    <w:rPr>
      <w:b/>
      <w:bCs/>
    </w:rPr>
  </w:style>
  <w:style w:type="paragraph" w:styleId="a7">
    <w:name w:val="List Paragraph"/>
    <w:basedOn w:val="a"/>
    <w:uiPriority w:val="34"/>
    <w:qFormat/>
    <w:rsid w:val="003F61A5"/>
    <w:pPr>
      <w:ind w:firstLineChars="200" w:firstLine="420"/>
    </w:pPr>
  </w:style>
  <w:style w:type="table" w:styleId="a8">
    <w:name w:val="Table Grid"/>
    <w:basedOn w:val="a1"/>
    <w:uiPriority w:val="59"/>
    <w:rsid w:val="00BE5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1"/>
    <w:uiPriority w:val="99"/>
    <w:semiHidden/>
    <w:unhideWhenUsed/>
    <w:rsid w:val="00CB5396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B53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13</Pages>
  <Words>1144</Words>
  <Characters>6523</Characters>
  <Application>Microsoft Office Word</Application>
  <DocSecurity>0</DocSecurity>
  <Lines>54</Lines>
  <Paragraphs>15</Paragraphs>
  <ScaleCrop>false</ScaleCrop>
  <Company/>
  <LinksUpToDate>false</LinksUpToDate>
  <CharactersWithSpaces>7652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2026-01-05T02:53:00Z</cp:lastPrinted>
  <dcterms:created xsi:type="dcterms:W3CDTF">2026-08-27T12:14:00Z</dcterms:created>
  <dcterms:modified xsi:type="dcterms:W3CDTF">2026-09-29T11:27:00Z</dcterms:modified>
</cp:coreProperties>
</file>